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8F" w:rsidRPr="0010094B" w:rsidRDefault="00D8798F" w:rsidP="00D8798F">
      <w:pPr>
        <w:pageBreakBefore/>
        <w:spacing w:before="100" w:beforeAutospacing="1" w:after="0" w:line="270" w:lineRule="atLeast"/>
        <w:jc w:val="center"/>
        <w:rPr>
          <w:rFonts w:ascii="Tahoma" w:eastAsia="Times New Roman" w:hAnsi="Tahoma" w:cs="Tahoma"/>
          <w:color w:val="020858"/>
          <w:sz w:val="18"/>
          <w:szCs w:val="18"/>
          <w:lang w:eastAsia="pl-PL"/>
        </w:rPr>
      </w:pPr>
      <w:r w:rsidRPr="0010094B">
        <w:rPr>
          <w:rFonts w:ascii="Georgia" w:eastAsia="Times New Roman" w:hAnsi="Georgia" w:cs="Tahoma"/>
          <w:b/>
          <w:bCs/>
          <w:color w:val="000000"/>
          <w:sz w:val="27"/>
          <w:szCs w:val="27"/>
          <w:lang w:eastAsia="pl-PL"/>
        </w:rPr>
        <w:t>Regulamin zawodów wędkarskich</w:t>
      </w:r>
    </w:p>
    <w:p w:rsidR="00D8798F" w:rsidRPr="0010094B" w:rsidRDefault="00D8798F" w:rsidP="00D8798F">
      <w:pPr>
        <w:spacing w:before="100" w:beforeAutospacing="1" w:after="0" w:line="270" w:lineRule="atLeast"/>
        <w:jc w:val="center"/>
        <w:rPr>
          <w:rFonts w:ascii="Tahoma" w:eastAsia="Times New Roman" w:hAnsi="Tahoma" w:cs="Tahoma"/>
          <w:color w:val="020858"/>
          <w:sz w:val="18"/>
          <w:szCs w:val="18"/>
          <w:lang w:eastAsia="pl-PL"/>
        </w:rPr>
      </w:pPr>
      <w:r w:rsidRPr="0010094B">
        <w:rPr>
          <w:rFonts w:ascii="Georgia" w:eastAsia="Times New Roman" w:hAnsi="Georgia" w:cs="Tahoma"/>
          <w:color w:val="0023F2"/>
          <w:sz w:val="27"/>
          <w:szCs w:val="27"/>
          <w:lang w:eastAsia="pl-PL"/>
        </w:rPr>
        <w:t>„</w:t>
      </w:r>
      <w:r w:rsidRPr="0010094B">
        <w:rPr>
          <w:rFonts w:ascii="Georgia" w:eastAsia="Times New Roman" w:hAnsi="Georgia" w:cs="Tahoma"/>
          <w:b/>
          <w:bCs/>
          <w:color w:val="0023F2"/>
          <w:sz w:val="27"/>
          <w:szCs w:val="27"/>
          <w:lang w:eastAsia="pl-PL"/>
        </w:rPr>
        <w:t>Z rodzina</w:t>
      </w:r>
      <w:r w:rsidRPr="0010094B">
        <w:rPr>
          <w:rFonts w:ascii="Times New Roman" w:eastAsia="Times New Roman" w:hAnsi="Times New Roman" w:cs="Times New Roman"/>
          <w:b/>
          <w:bCs/>
          <w:color w:val="0023F2"/>
          <w:sz w:val="27"/>
          <w:szCs w:val="27"/>
          <w:lang w:eastAsia="pl-PL"/>
        </w:rPr>
        <w:t>̨</w:t>
      </w:r>
      <w:r w:rsidRPr="0010094B">
        <w:rPr>
          <w:rFonts w:ascii="Georgia" w:eastAsia="Times New Roman" w:hAnsi="Georgia" w:cs="Tahoma"/>
          <w:b/>
          <w:bCs/>
          <w:color w:val="0023F2"/>
          <w:sz w:val="27"/>
          <w:szCs w:val="27"/>
          <w:lang w:eastAsia="pl-PL"/>
        </w:rPr>
        <w:t xml:space="preserve"> na ryby</w:t>
      </w:r>
      <w:r w:rsidRPr="0010094B">
        <w:rPr>
          <w:rFonts w:ascii="Georgia" w:eastAsia="Times New Roman" w:hAnsi="Georgia" w:cs="Georgia"/>
          <w:b/>
          <w:bCs/>
          <w:color w:val="0023F2"/>
          <w:sz w:val="27"/>
          <w:szCs w:val="27"/>
          <w:lang w:eastAsia="pl-PL"/>
        </w:rPr>
        <w:t>”</w:t>
      </w:r>
    </w:p>
    <w:p w:rsidR="00D8798F" w:rsidRPr="00011F95" w:rsidRDefault="00D8798F" w:rsidP="00D8798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1F95">
        <w:rPr>
          <w:rFonts w:ascii="Georgia" w:eastAsia="Times New Roman" w:hAnsi="Georgia" w:cs="Tahoma"/>
          <w:b/>
          <w:bCs/>
          <w:sz w:val="24"/>
          <w:szCs w:val="24"/>
          <w:lang w:eastAsia="pl-PL"/>
        </w:rPr>
        <w:t>CEL</w:t>
      </w:r>
      <w:r w:rsidRPr="00011F95">
        <w:rPr>
          <w:rFonts w:ascii="Georgia" w:eastAsia="Times New Roman" w:hAnsi="Georgia" w:cs="Tahoma"/>
          <w:b/>
          <w:bCs/>
          <w:sz w:val="27"/>
          <w:szCs w:val="27"/>
          <w:lang w:eastAsia="pl-PL"/>
        </w:rPr>
        <w:t>.</w:t>
      </w:r>
    </w:p>
    <w:p w:rsidR="00D8798F" w:rsidRPr="00011F95" w:rsidRDefault="00D8798F" w:rsidP="00D8798F">
      <w:p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 xml:space="preserve">Celem zawodów jest popularyzacja wędkarstwa i sportu wędkarskiego wśród dzieci, młodzieży </w:t>
      </w:r>
      <w:r w:rsidR="00011F95" w:rsidRP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i dorosłych jako formy czynnego wypoczynku i aktywnego obcowania z przyrodą oraz jej ochrony. Zawody maja</w:t>
      </w:r>
      <w:r w:rsidRPr="00011F95">
        <w:rPr>
          <w:rFonts w:ascii="Times New Roman" w:eastAsia="Times New Roman" w:hAnsi="Times New Roman" w:cs="Times New Roman"/>
          <w:lang w:eastAsia="pl-PL"/>
        </w:rPr>
        <w:t>̨</w:t>
      </w:r>
      <w:r w:rsidRPr="00011F95">
        <w:rPr>
          <w:rFonts w:ascii="Georgia" w:eastAsia="Times New Roman" w:hAnsi="Georgia" w:cs="Tahoma"/>
          <w:lang w:eastAsia="pl-PL"/>
        </w:rPr>
        <w:t xml:space="preserve"> charakter prorodzinny, towarzyski, </w:t>
      </w:r>
      <w:proofErr w:type="spellStart"/>
      <w:r w:rsidRPr="00011F95">
        <w:rPr>
          <w:rFonts w:ascii="Georgia" w:eastAsia="Times New Roman" w:hAnsi="Georgia" w:cs="Tahoma"/>
          <w:lang w:eastAsia="pl-PL"/>
        </w:rPr>
        <w:t>sa</w:t>
      </w:r>
      <w:proofErr w:type="spellEnd"/>
      <w:r w:rsidRPr="00011F95">
        <w:rPr>
          <w:rFonts w:ascii="Times New Roman" w:eastAsia="Times New Roman" w:hAnsi="Times New Roman" w:cs="Times New Roman"/>
          <w:lang w:eastAsia="pl-PL"/>
        </w:rPr>
        <w:t>̨</w:t>
      </w:r>
      <w:r w:rsidRPr="00011F95">
        <w:rPr>
          <w:rFonts w:ascii="Georgia" w:eastAsia="Times New Roman" w:hAnsi="Georgia" w:cs="Tahoma"/>
          <w:lang w:eastAsia="pl-PL"/>
        </w:rPr>
        <w:t xml:space="preserve"> oparte na rywalizacji fair </w:t>
      </w:r>
      <w:proofErr w:type="spellStart"/>
      <w:r w:rsidRPr="00011F95">
        <w:rPr>
          <w:rFonts w:ascii="Georgia" w:eastAsia="Times New Roman" w:hAnsi="Georgia" w:cs="Tahoma"/>
          <w:lang w:eastAsia="pl-PL"/>
        </w:rPr>
        <w:t>play</w:t>
      </w:r>
      <w:proofErr w:type="spellEnd"/>
      <w:r w:rsidRPr="00011F95">
        <w:rPr>
          <w:rFonts w:ascii="Georgia" w:eastAsia="Times New Roman" w:hAnsi="Georgia" w:cs="Tahoma"/>
          <w:lang w:eastAsia="pl-PL"/>
        </w:rPr>
        <w:t>.</w:t>
      </w:r>
    </w:p>
    <w:p w:rsidR="00D8798F" w:rsidRPr="00011F95" w:rsidRDefault="00D8798F" w:rsidP="00D8798F">
      <w:pPr>
        <w:numPr>
          <w:ilvl w:val="0"/>
          <w:numId w:val="2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1F95">
        <w:rPr>
          <w:rFonts w:ascii="Georgia" w:eastAsia="Times New Roman" w:hAnsi="Georgia" w:cs="Tahoma"/>
          <w:b/>
          <w:bCs/>
          <w:sz w:val="24"/>
          <w:szCs w:val="24"/>
          <w:lang w:eastAsia="pl-PL"/>
        </w:rPr>
        <w:t>TERMIN I MIEJSCE.</w:t>
      </w:r>
    </w:p>
    <w:p w:rsidR="00D8798F" w:rsidRPr="00011F95" w:rsidRDefault="00D8798F" w:rsidP="00D8798F">
      <w:p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Zawody odbędą się dnia </w:t>
      </w:r>
      <w:r w:rsidRPr="00011F95">
        <w:rPr>
          <w:rFonts w:ascii="Georgia" w:eastAsia="Times New Roman" w:hAnsi="Georgia" w:cs="Tahoma"/>
          <w:b/>
          <w:bCs/>
          <w:lang w:eastAsia="pl-PL"/>
        </w:rPr>
        <w:t>22 czerwca 2013, o godz.9</w:t>
      </w:r>
      <w:r w:rsidRPr="00011F95">
        <w:rPr>
          <w:rFonts w:ascii="Georgia" w:eastAsia="Times New Roman" w:hAnsi="Georgia" w:cs="Tahoma"/>
          <w:b/>
          <w:bCs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lang w:eastAsia="pl-PL"/>
        </w:rPr>
        <w:t>, w miejscowości Pasym nad jeziorem Kalwa.</w:t>
      </w:r>
    </w:p>
    <w:p w:rsidR="00D8798F" w:rsidRPr="00011F95" w:rsidRDefault="00D8798F" w:rsidP="00D8798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1F95">
        <w:rPr>
          <w:rFonts w:ascii="Georgia" w:eastAsia="Times New Roman" w:hAnsi="Georgia" w:cs="Tahoma"/>
          <w:b/>
          <w:bCs/>
          <w:sz w:val="24"/>
          <w:szCs w:val="24"/>
          <w:lang w:eastAsia="pl-PL"/>
        </w:rPr>
        <w:t>ORGANIZATORZY.</w:t>
      </w:r>
    </w:p>
    <w:p w:rsidR="00D8798F" w:rsidRPr="00011F95" w:rsidRDefault="00D8798F" w:rsidP="00D8798F">
      <w:pPr>
        <w:numPr>
          <w:ilvl w:val="0"/>
          <w:numId w:val="4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Lokalna Grupa Rybacka Pojezierze Olsztyńskie.</w:t>
      </w:r>
    </w:p>
    <w:p w:rsidR="00D8798F" w:rsidRPr="00011F95" w:rsidRDefault="00D8798F" w:rsidP="00D8798F">
      <w:pPr>
        <w:numPr>
          <w:ilvl w:val="0"/>
          <w:numId w:val="4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Burmistrz Miasta Pasym.</w:t>
      </w:r>
    </w:p>
    <w:p w:rsidR="00D8798F" w:rsidRPr="00011F95" w:rsidRDefault="00D8798F" w:rsidP="00D8798F">
      <w:pPr>
        <w:numPr>
          <w:ilvl w:val="0"/>
          <w:numId w:val="4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Kompania Mazurska Pasym.</w:t>
      </w:r>
    </w:p>
    <w:p w:rsidR="00D8798F" w:rsidRPr="00011F95" w:rsidRDefault="00D8798F" w:rsidP="00D8798F">
      <w:pPr>
        <w:numPr>
          <w:ilvl w:val="0"/>
          <w:numId w:val="5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11F95">
        <w:rPr>
          <w:rFonts w:ascii="Georgia" w:eastAsia="Times New Roman" w:hAnsi="Georgia" w:cs="Tahoma"/>
          <w:b/>
          <w:bCs/>
          <w:sz w:val="24"/>
          <w:szCs w:val="24"/>
          <w:lang w:eastAsia="pl-PL"/>
        </w:rPr>
        <w:t>ORGANIZACJA I PRZEBIEG ZAWODÓW.</w:t>
      </w:r>
      <w:bookmarkStart w:id="0" w:name="_GoBack"/>
      <w:bookmarkEnd w:id="0"/>
    </w:p>
    <w:p w:rsidR="00D8798F" w:rsidRPr="00011F95" w:rsidRDefault="00D8798F" w:rsidP="00011F95">
      <w:pPr>
        <w:numPr>
          <w:ilvl w:val="0"/>
          <w:numId w:val="6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color w:val="020858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Zgłoszenie chęci uczestnictwa w zawodach wędkarskich uczestnicy dokonują wypełniając formularz „</w:t>
      </w:r>
      <w:r w:rsidRPr="00011F95">
        <w:rPr>
          <w:rFonts w:ascii="Georgia" w:eastAsia="Times New Roman" w:hAnsi="Georgia" w:cs="Tahoma"/>
          <w:b/>
          <w:bCs/>
          <w:lang w:eastAsia="pl-PL"/>
        </w:rPr>
        <w:t>Karty Zgłoszenia</w:t>
      </w:r>
      <w:r w:rsidR="00011F95">
        <w:rPr>
          <w:rFonts w:ascii="Georgia" w:eastAsia="Times New Roman" w:hAnsi="Georgia" w:cs="Tahoma"/>
          <w:lang w:eastAsia="pl-PL"/>
        </w:rPr>
        <w:t xml:space="preserve">”, dostępnej na stronie </w:t>
      </w:r>
      <w:r w:rsidRPr="00011F95">
        <w:rPr>
          <w:rFonts w:ascii="Georgia" w:eastAsia="Times New Roman" w:hAnsi="Georgia" w:cs="Tahoma"/>
          <w:lang w:eastAsia="pl-PL"/>
        </w:rPr>
        <w:t>internetowej:</w:t>
      </w:r>
      <w:r w:rsidR="00011F95">
        <w:rPr>
          <w:rFonts w:ascii="Georgia" w:eastAsia="Times New Roman" w:hAnsi="Georgia" w:cs="Tahoma"/>
          <w:lang w:eastAsia="pl-PL"/>
        </w:rPr>
        <w:t xml:space="preserve"> </w:t>
      </w:r>
      <w:hyperlink r:id="rId6" w:history="1">
        <w:r w:rsidR="00011F95" w:rsidRPr="0058568F">
          <w:rPr>
            <w:rStyle w:val="Hipercze"/>
            <w:rFonts w:ascii="Georgia" w:eastAsia="Times New Roman" w:hAnsi="Georgia" w:cs="Tahoma"/>
            <w:lang w:eastAsia="pl-PL"/>
          </w:rPr>
          <w:t>www.lgrpo.pl</w:t>
        </w:r>
      </w:hyperlink>
      <w:r w:rsidR="00011F95">
        <w:rPr>
          <w:rFonts w:ascii="Georgia" w:eastAsia="Times New Roman" w:hAnsi="Georgia" w:cs="Tahoma"/>
          <w:lang w:eastAsia="pl-PL"/>
        </w:rPr>
        <w:t xml:space="preserve"> </w:t>
      </w:r>
      <w:hyperlink r:id="rId7" w:history="1">
        <w:r w:rsidR="00011F95" w:rsidRPr="0058568F">
          <w:rPr>
            <w:rStyle w:val="Hipercze"/>
            <w:rFonts w:ascii="Georgia" w:eastAsia="Times New Roman" w:hAnsi="Georgia" w:cs="Tahoma"/>
            <w:lang w:eastAsia="pl-PL"/>
          </w:rPr>
          <w:t>www.pasym.pl</w:t>
        </w:r>
      </w:hyperlink>
      <w:r w:rsidR="00011F95">
        <w:rPr>
          <w:rFonts w:ascii="Georgia" w:eastAsia="Times New Roman" w:hAnsi="Georgia" w:cs="Tahoma"/>
          <w:lang w:eastAsia="pl-PL"/>
        </w:rPr>
        <w:t xml:space="preserve"> </w:t>
      </w:r>
      <w:r w:rsidRPr="00011F95">
        <w:rPr>
          <w:rFonts w:ascii="Georgia" w:eastAsia="Times New Roman" w:hAnsi="Georgia" w:cs="Tahoma"/>
          <w:color w:val="020858"/>
          <w:lang w:eastAsia="pl-PL"/>
        </w:rPr>
        <w:t> </w:t>
      </w:r>
      <w:r w:rsidRPr="00011F95">
        <w:rPr>
          <w:rFonts w:ascii="Georgia" w:eastAsia="Times New Roman" w:hAnsi="Georgia" w:cs="Tahoma"/>
          <w:lang w:eastAsia="pl-PL"/>
        </w:rPr>
        <w:t xml:space="preserve">lub na miejscu w dniu rozpoczęcia zawodów. Kartę należy przesłać </w:t>
      </w:r>
      <w:r w:rsid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e-mailem na adres </w:t>
      </w:r>
      <w:hyperlink r:id="rId8" w:tgtFrame="_blank" w:history="1">
        <w:r w:rsidRPr="00011F95">
          <w:rPr>
            <w:rFonts w:ascii="Georgia" w:eastAsia="Times New Roman" w:hAnsi="Georgia" w:cs="Tahoma"/>
            <w:color w:val="0000FF"/>
            <w:u w:val="single"/>
            <w:lang w:eastAsia="pl-PL"/>
          </w:rPr>
          <w:t>biuro@lgrpo.pl</w:t>
        </w:r>
      </w:hyperlink>
      <w:r w:rsidRPr="00011F95">
        <w:rPr>
          <w:rFonts w:ascii="Georgia" w:eastAsia="Times New Roman" w:hAnsi="Georgia" w:cs="Tahoma"/>
          <w:color w:val="020858"/>
          <w:lang w:eastAsia="pl-PL"/>
        </w:rPr>
        <w:t> </w:t>
      </w:r>
      <w:r w:rsidRPr="00011F95">
        <w:rPr>
          <w:rFonts w:ascii="Georgia" w:eastAsia="Times New Roman" w:hAnsi="Georgia" w:cs="Tahoma"/>
          <w:lang w:eastAsia="pl-PL"/>
        </w:rPr>
        <w:t>lub złożyć do dnia </w:t>
      </w:r>
      <w:r w:rsidRPr="00011F95">
        <w:rPr>
          <w:rFonts w:ascii="Georgia" w:eastAsia="Times New Roman" w:hAnsi="Georgia" w:cs="Tahoma"/>
          <w:b/>
          <w:bCs/>
          <w:lang w:eastAsia="pl-PL"/>
        </w:rPr>
        <w:t>21.06.2013 roku</w:t>
      </w:r>
      <w:r w:rsidRPr="00011F95">
        <w:rPr>
          <w:rFonts w:ascii="Georgia" w:eastAsia="Times New Roman" w:hAnsi="Georgia" w:cs="Tahoma"/>
          <w:lang w:eastAsia="pl-PL"/>
        </w:rPr>
        <w:t xml:space="preserve"> w sekretariacie Urzędu Miasta i Gminy w Pasymiu przy ul. Rynek 8 ewentualnie w siedzibie biura LGR </w:t>
      </w:r>
      <w:r w:rsid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w Barczewie, ul Mickiewicza 40.</w:t>
      </w:r>
    </w:p>
    <w:p w:rsidR="00D8798F" w:rsidRPr="00011F95" w:rsidRDefault="00011F95" w:rsidP="00D8798F">
      <w:p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 xml:space="preserve">            </w:t>
      </w:r>
      <w:r w:rsidR="00D8798F" w:rsidRPr="00011F95">
        <w:rPr>
          <w:rFonts w:ascii="Georgia" w:eastAsia="Times New Roman" w:hAnsi="Georgia" w:cs="Tahoma"/>
          <w:lang w:eastAsia="pl-PL"/>
        </w:rPr>
        <w:t>Liczba miejsc ograniczona – liczy się kolejność zgłoszeń.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 xml:space="preserve">Zawody rozgrywane są w systemie drużynowym, przy czym przez drużynę rozumiemy </w:t>
      </w:r>
      <w:r w:rsid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od 2 do 4 członków jednej rodziny.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Zbiórka zawodników biorących udział w zawodach odbędzie się o godzinie 8</w:t>
      </w:r>
      <w:r w:rsidRPr="00011F95">
        <w:rPr>
          <w:rFonts w:ascii="Georgia" w:eastAsia="Times New Roman" w:hAnsi="Georgia" w:cs="Tahoma"/>
          <w:vertAlign w:val="superscript"/>
          <w:lang w:eastAsia="pl-PL"/>
        </w:rPr>
        <w:t>30</w:t>
      </w:r>
      <w:r w:rsidRPr="00011F95">
        <w:rPr>
          <w:rFonts w:ascii="Georgia" w:eastAsia="Times New Roman" w:hAnsi="Georgia" w:cs="Tahoma"/>
          <w:lang w:eastAsia="pl-PL"/>
        </w:rPr>
        <w:t> </w:t>
      </w:r>
      <w:r w:rsidRPr="00011F95">
        <w:rPr>
          <w:rFonts w:ascii="Georgia" w:eastAsia="Times New Roman" w:hAnsi="Georgia" w:cs="Tahoma"/>
          <w:lang w:eastAsia="pl-PL"/>
        </w:rPr>
        <w:br/>
        <w:t xml:space="preserve">po czym nastąpi odczytanie listy obecności oraz losowanie stanowisk wędkarskich. Każda drużyna zawodów będzie losowała jeden numer stanowiska wędkarskiego. </w:t>
      </w:r>
      <w:r w:rsidRPr="00011F95">
        <w:rPr>
          <w:rFonts w:ascii="Georgia" w:eastAsia="Times New Roman" w:hAnsi="Georgia" w:cs="Tahoma"/>
          <w:lang w:eastAsia="pl-PL"/>
        </w:rPr>
        <w:br/>
        <w:t>Po losowaniu wszyscy uczestnicy rozchodzą się równocześnie na wylosowane stanowiska.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Zawodnicy mogą mieć na stanowisku dowolna</w:t>
      </w:r>
      <w:r w:rsidRPr="00011F95">
        <w:rPr>
          <w:rFonts w:ascii="Times New Roman" w:eastAsia="Times New Roman" w:hAnsi="Times New Roman" w:cs="Times New Roman"/>
          <w:lang w:eastAsia="pl-PL"/>
        </w:rPr>
        <w:t>̨</w:t>
      </w:r>
      <w:r w:rsidRPr="00011F95">
        <w:rPr>
          <w:rFonts w:ascii="Georgia" w:eastAsia="Times New Roman" w:hAnsi="Georgia" w:cs="Tahoma"/>
          <w:lang w:eastAsia="pl-PL"/>
        </w:rPr>
        <w:t xml:space="preserve"> ilo</w:t>
      </w:r>
      <w:r w:rsidRPr="00011F95">
        <w:rPr>
          <w:rFonts w:ascii="Georgia" w:eastAsia="Times New Roman" w:hAnsi="Georgia" w:cs="Georgia"/>
          <w:lang w:eastAsia="pl-PL"/>
        </w:rPr>
        <w:t>ść</w:t>
      </w:r>
      <w:r w:rsidRPr="00011F95">
        <w:rPr>
          <w:rFonts w:ascii="Georgia" w:eastAsia="Times New Roman" w:hAnsi="Georgia" w:cs="Tahoma"/>
          <w:lang w:eastAsia="pl-PL"/>
        </w:rPr>
        <w:t xml:space="preserve"> w</w:t>
      </w:r>
      <w:r w:rsidRPr="00011F95">
        <w:rPr>
          <w:rFonts w:ascii="Georgia" w:eastAsia="Times New Roman" w:hAnsi="Georgia" w:cs="Georgia"/>
          <w:lang w:eastAsia="pl-PL"/>
        </w:rPr>
        <w:t>ę</w:t>
      </w:r>
      <w:r w:rsidRPr="00011F95">
        <w:rPr>
          <w:rFonts w:ascii="Georgia" w:eastAsia="Times New Roman" w:hAnsi="Georgia" w:cs="Tahoma"/>
          <w:lang w:eastAsia="pl-PL"/>
        </w:rPr>
        <w:t>dek do wymiany. Dru</w:t>
      </w:r>
      <w:r w:rsidRPr="00011F95">
        <w:rPr>
          <w:rFonts w:ascii="Georgia" w:eastAsia="Times New Roman" w:hAnsi="Georgia" w:cs="Georgia"/>
          <w:lang w:eastAsia="pl-PL"/>
        </w:rPr>
        <w:t>ż</w:t>
      </w:r>
      <w:r w:rsidRPr="00011F95">
        <w:rPr>
          <w:rFonts w:ascii="Georgia" w:eastAsia="Times New Roman" w:hAnsi="Georgia" w:cs="Tahoma"/>
          <w:lang w:eastAsia="pl-PL"/>
        </w:rPr>
        <w:t xml:space="preserve">yna </w:t>
      </w:r>
      <w:r w:rsidRPr="00011F95">
        <w:rPr>
          <w:rFonts w:ascii="Georgia" w:eastAsia="Times New Roman" w:hAnsi="Georgia" w:cs="Georgia"/>
          <w:lang w:eastAsia="pl-PL"/>
        </w:rPr>
        <w:t>ł</w:t>
      </w:r>
      <w:r w:rsidRPr="00011F95">
        <w:rPr>
          <w:rFonts w:ascii="Georgia" w:eastAsia="Times New Roman" w:hAnsi="Georgia" w:cs="Tahoma"/>
          <w:lang w:eastAsia="pl-PL"/>
        </w:rPr>
        <w:t xml:space="preserve">owi </w:t>
      </w:r>
      <w:r w:rsid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w tym samym czasie przy pomocy maksymalnie dwóch wędek.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Zawodnicy startujący w zawodach są zobowiązani posiadać siatkę odpowiedniej konstrukcji do przetrzymywania złowionych ryb w stanie żywym oraz przyrząd do usuwania haczyków.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Zawodnikowi wolno używać sprzętu pomocniczego takiego jak: podbierak.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Nie wymagane jest posiadanie karty wędkarskiej czy tez</w:t>
      </w:r>
      <w:r w:rsidRPr="00011F95">
        <w:rPr>
          <w:rFonts w:ascii="Times New Roman" w:eastAsia="Times New Roman" w:hAnsi="Times New Roman" w:cs="Times New Roman"/>
          <w:lang w:eastAsia="pl-PL"/>
        </w:rPr>
        <w:t>̇</w:t>
      </w:r>
      <w:r w:rsidRPr="00011F95">
        <w:rPr>
          <w:rFonts w:ascii="Georgia" w:eastAsia="Times New Roman" w:hAnsi="Georgia" w:cs="Tahoma"/>
          <w:lang w:eastAsia="pl-PL"/>
        </w:rPr>
        <w:t xml:space="preserve"> innych zezwole</w:t>
      </w:r>
      <w:r w:rsidRPr="00011F95">
        <w:rPr>
          <w:rFonts w:ascii="Georgia" w:eastAsia="Times New Roman" w:hAnsi="Georgia" w:cs="Georgia"/>
          <w:lang w:eastAsia="pl-PL"/>
        </w:rPr>
        <w:t>ń</w:t>
      </w:r>
      <w:r w:rsidRPr="00011F95">
        <w:rPr>
          <w:rFonts w:ascii="Georgia" w:eastAsia="Times New Roman" w:hAnsi="Georgia" w:cs="Tahoma"/>
          <w:lang w:eastAsia="pl-PL"/>
        </w:rPr>
        <w:t>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Nie obowiązują limity ilościowe i wagowe łowionych ryb. Ryba powinna być przechowywana w odpowiednich siatkach w stanie żywym, a po zważeniu natychmiast wpuszczona do wody.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 xml:space="preserve">W czasie zawodów dozwolone jest stosowanie przynęt oraz zanęt roślinnych i zwierzęcych. Przynęty oraz zanęty mogą być dowolnie barwione lub nasycane substancjami zapachowymi. Dopuszczalna ilość zanęty z dodatkami to 2kg (w tym do 1/4l ochotki) </w:t>
      </w:r>
      <w:r w:rsid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na drużynę/stanowisko.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Osoby niepełnoletnie mogą wziąć udział w zawodach tylko w obecności osoby pełnoletniej.</w:t>
      </w:r>
    </w:p>
    <w:p w:rsidR="00D8798F" w:rsidRPr="00011F95" w:rsidRDefault="00D8798F" w:rsidP="00D8798F">
      <w:pPr>
        <w:numPr>
          <w:ilvl w:val="0"/>
          <w:numId w:val="7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Zawody odbędą się w jednej 3-godzinnej turze (9</w:t>
      </w:r>
      <w:r w:rsidRPr="00011F95">
        <w:rPr>
          <w:rFonts w:ascii="Georgia" w:eastAsia="Times New Roman" w:hAnsi="Georgia" w:cs="Tahoma"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lang w:eastAsia="pl-PL"/>
        </w:rPr>
        <w:t> – 12</w:t>
      </w:r>
      <w:r w:rsidRPr="00011F95">
        <w:rPr>
          <w:rFonts w:ascii="Georgia" w:eastAsia="Times New Roman" w:hAnsi="Georgia" w:cs="Tahoma"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lang w:eastAsia="pl-PL"/>
        </w:rPr>
        <w:t>).</w:t>
      </w:r>
    </w:p>
    <w:p w:rsidR="00D8798F" w:rsidRPr="00011F95" w:rsidRDefault="00D8798F" w:rsidP="00D8798F">
      <w:pPr>
        <w:spacing w:before="100" w:beforeAutospacing="1" w:after="0" w:line="360" w:lineRule="auto"/>
        <w:rPr>
          <w:rFonts w:ascii="Tahoma" w:eastAsia="Times New Roman" w:hAnsi="Tahoma" w:cs="Tahoma"/>
          <w:color w:val="020858"/>
          <w:lang w:eastAsia="pl-PL"/>
        </w:rPr>
      </w:pPr>
      <w:r w:rsidRPr="00011F95">
        <w:rPr>
          <w:rFonts w:ascii="Georgia" w:eastAsia="Times New Roman" w:hAnsi="Georgia" w:cs="Tahoma"/>
          <w:b/>
          <w:bCs/>
          <w:sz w:val="24"/>
          <w:szCs w:val="24"/>
          <w:u w:val="single"/>
          <w:lang w:eastAsia="pl-PL"/>
        </w:rPr>
        <w:lastRenderedPageBreak/>
        <w:t>PROGRAM ZAWODÓW:</w:t>
      </w:r>
      <w:r w:rsidRPr="00011F95">
        <w:rPr>
          <w:rFonts w:ascii="Georgia" w:eastAsia="Times New Roman" w:hAnsi="Georgia" w:cs="Tahoma"/>
          <w:sz w:val="24"/>
          <w:szCs w:val="24"/>
          <w:lang w:eastAsia="pl-PL"/>
        </w:rPr>
        <w:t> </w:t>
      </w:r>
      <w:r w:rsidRPr="00011F95">
        <w:rPr>
          <w:rFonts w:ascii="Georgia" w:eastAsia="Times New Roman" w:hAnsi="Georgia" w:cs="Tahoma"/>
          <w:sz w:val="24"/>
          <w:szCs w:val="24"/>
          <w:lang w:eastAsia="pl-PL"/>
        </w:rPr>
        <w:br/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do 8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30</w:t>
      </w:r>
      <w:r w:rsidRPr="00011F95">
        <w:rPr>
          <w:rFonts w:ascii="Georgia" w:eastAsia="Times New Roman" w:hAnsi="Georgia" w:cs="Tahoma"/>
          <w:color w:val="000000"/>
          <w:lang w:eastAsia="pl-PL"/>
        </w:rPr>
        <w:t> Zbiórka zawodników w oznaczonym miejscu nad akwenem. </w:t>
      </w:r>
      <w:r w:rsidRPr="00011F95">
        <w:rPr>
          <w:rFonts w:ascii="Georgia" w:eastAsia="Times New Roman" w:hAnsi="Georgia" w:cs="Tahoma"/>
          <w:color w:val="000000"/>
          <w:lang w:eastAsia="pl-PL"/>
        </w:rPr>
        <w:br/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8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30</w:t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 – 8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45</w:t>
      </w:r>
      <w:r w:rsidRPr="00011F95">
        <w:rPr>
          <w:rFonts w:ascii="Georgia" w:eastAsia="Times New Roman" w:hAnsi="Georgia" w:cs="Tahoma"/>
          <w:color w:val="000000"/>
          <w:lang w:eastAsia="pl-PL"/>
        </w:rPr>
        <w:t> Losowanie stanowisk wędkarskich oraz zapoznanie się z regulaminem</w:t>
      </w:r>
      <w:r w:rsidRPr="00011F95">
        <w:rPr>
          <w:rFonts w:ascii="Tahoma" w:eastAsia="Times New Roman" w:hAnsi="Tahoma" w:cs="Tahoma"/>
          <w:color w:val="020858"/>
          <w:lang w:eastAsia="pl-PL"/>
        </w:rPr>
        <w:t xml:space="preserve"> </w:t>
      </w:r>
      <w:r w:rsidRPr="00011F95">
        <w:rPr>
          <w:rFonts w:ascii="Georgia" w:eastAsia="Times New Roman" w:hAnsi="Georgia" w:cs="Tahoma"/>
          <w:color w:val="000000"/>
          <w:lang w:eastAsia="pl-PL"/>
        </w:rPr>
        <w:t>zawodów. </w:t>
      </w:r>
      <w:r w:rsidRPr="00011F95">
        <w:rPr>
          <w:rFonts w:ascii="Georgia" w:eastAsia="Times New Roman" w:hAnsi="Georgia" w:cs="Tahoma"/>
          <w:color w:val="000000"/>
          <w:lang w:eastAsia="pl-PL"/>
        </w:rPr>
        <w:br/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8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45</w:t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 – 9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color w:val="000000"/>
          <w:lang w:eastAsia="pl-PL"/>
        </w:rPr>
        <w:t> Zajmowanie stanowisk, przygotowanie do zawodów. </w:t>
      </w:r>
      <w:r w:rsidRPr="00011F95">
        <w:rPr>
          <w:rFonts w:ascii="Georgia" w:eastAsia="Times New Roman" w:hAnsi="Georgia" w:cs="Tahoma"/>
          <w:color w:val="000000"/>
          <w:lang w:eastAsia="pl-PL"/>
        </w:rPr>
        <w:br/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9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 – 12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color w:val="000000"/>
          <w:lang w:eastAsia="pl-PL"/>
        </w:rPr>
        <w:t> </w:t>
      </w:r>
      <w:r w:rsidRPr="00011F95">
        <w:rPr>
          <w:rFonts w:ascii="Georgia" w:eastAsia="Times New Roman" w:hAnsi="Georgia" w:cs="Tahoma"/>
          <w:b/>
          <w:bCs/>
          <w:color w:val="000000"/>
          <w:lang w:eastAsia="pl-PL"/>
        </w:rPr>
        <w:t>Z A W O D Y </w:t>
      </w:r>
      <w:r w:rsidRPr="00011F95">
        <w:rPr>
          <w:rFonts w:ascii="Georgia" w:eastAsia="Times New Roman" w:hAnsi="Georgia" w:cs="Tahoma"/>
          <w:color w:val="000000"/>
          <w:lang w:eastAsia="pl-PL"/>
        </w:rPr>
        <w:br/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12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b/>
          <w:color w:val="000000"/>
          <w:lang w:eastAsia="pl-PL"/>
        </w:rPr>
        <w:t> – 12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30</w:t>
      </w:r>
      <w:r w:rsidRPr="00011F95">
        <w:rPr>
          <w:rFonts w:ascii="Georgia" w:eastAsia="Times New Roman" w:hAnsi="Georgia" w:cs="Tahoma"/>
          <w:color w:val="000000"/>
          <w:lang w:eastAsia="pl-PL"/>
        </w:rPr>
        <w:t> Poczęstunek</w:t>
      </w:r>
      <w:r w:rsidRPr="00011F95">
        <w:rPr>
          <w:rFonts w:ascii="Tahoma" w:eastAsia="Times New Roman" w:hAnsi="Tahoma" w:cs="Tahoma"/>
          <w:color w:val="020858"/>
          <w:lang w:eastAsia="pl-PL"/>
        </w:rPr>
        <w:t xml:space="preserve"> </w:t>
      </w:r>
    </w:p>
    <w:p w:rsidR="00D8798F" w:rsidRPr="00011F95" w:rsidRDefault="00D8798F" w:rsidP="00D8798F">
      <w:pPr>
        <w:spacing w:after="0" w:line="360" w:lineRule="auto"/>
        <w:ind w:left="34"/>
        <w:rPr>
          <w:rFonts w:ascii="Tahoma" w:eastAsia="Times New Roman" w:hAnsi="Tahoma" w:cs="Tahoma"/>
          <w:color w:val="020858"/>
          <w:lang w:eastAsia="pl-PL"/>
        </w:rPr>
      </w:pPr>
      <w:r w:rsidRPr="00011F95">
        <w:rPr>
          <w:rFonts w:ascii="Georgia" w:eastAsia="Times New Roman" w:hAnsi="Georgia" w:cs="Tahoma"/>
          <w:b/>
          <w:color w:val="000000"/>
          <w:lang w:eastAsia="pl-PL"/>
        </w:rPr>
        <w:t>13</w:t>
      </w:r>
      <w:r w:rsidRPr="00011F95">
        <w:rPr>
          <w:rFonts w:ascii="Georgia" w:eastAsia="Times New Roman" w:hAnsi="Georgia" w:cs="Tahoma"/>
          <w:b/>
          <w:color w:val="000000"/>
          <w:vertAlign w:val="superscript"/>
          <w:lang w:eastAsia="pl-PL"/>
        </w:rPr>
        <w:t>00</w:t>
      </w:r>
      <w:r w:rsidRPr="00011F95">
        <w:rPr>
          <w:rFonts w:ascii="Georgia" w:eastAsia="Times New Roman" w:hAnsi="Georgia" w:cs="Tahoma"/>
          <w:color w:val="000000"/>
          <w:lang w:eastAsia="pl-PL"/>
        </w:rPr>
        <w:t> Wręczenie pucharów i nagród</w:t>
      </w:r>
    </w:p>
    <w:p w:rsidR="00D8798F" w:rsidRPr="00011F95" w:rsidRDefault="00D8798F" w:rsidP="00D8798F">
      <w:pPr>
        <w:numPr>
          <w:ilvl w:val="0"/>
          <w:numId w:val="8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Nad przebiegiem zawodów czuwa komisja sędziowska powołana przez Organizatorów.</w:t>
      </w:r>
    </w:p>
    <w:p w:rsidR="00D8798F" w:rsidRPr="00011F95" w:rsidRDefault="00D8798F" w:rsidP="00D8798F">
      <w:pPr>
        <w:numPr>
          <w:ilvl w:val="0"/>
          <w:numId w:val="8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Zawody zostaną rozpoczęte jednym ustalonym wcześniej sygnałem:</w:t>
      </w:r>
    </w:p>
    <w:p w:rsidR="00D8798F" w:rsidRPr="00011F95" w:rsidRDefault="00D8798F" w:rsidP="00D8798F">
      <w:pPr>
        <w:numPr>
          <w:ilvl w:val="0"/>
          <w:numId w:val="15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pierwszy sygnał – na 15 minut przed rozpoczęciem zawodów kiedy można rozpocząć nęcenie zanętą;</w:t>
      </w:r>
    </w:p>
    <w:p w:rsidR="00D8798F" w:rsidRPr="00011F95" w:rsidRDefault="00D8798F" w:rsidP="00D8798F">
      <w:pPr>
        <w:numPr>
          <w:ilvl w:val="0"/>
          <w:numId w:val="15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drugi sygnał – rozpoczęcie zawodów;</w:t>
      </w:r>
    </w:p>
    <w:p w:rsidR="00D8798F" w:rsidRPr="00011F95" w:rsidRDefault="00D8798F" w:rsidP="00D8798F">
      <w:pPr>
        <w:numPr>
          <w:ilvl w:val="0"/>
          <w:numId w:val="15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trzeci sygnał – oznacza, że do zakończenia zawodów pozostało 5 minut;</w:t>
      </w:r>
    </w:p>
    <w:p w:rsidR="00D8798F" w:rsidRPr="00011F95" w:rsidRDefault="00D8798F" w:rsidP="00D8798F">
      <w:pPr>
        <w:numPr>
          <w:ilvl w:val="0"/>
          <w:numId w:val="15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czwarty sygnał – oznacza zakończenie zawodów.</w:t>
      </w:r>
    </w:p>
    <w:p w:rsidR="00D8798F" w:rsidRPr="00011F95" w:rsidRDefault="00D8798F" w:rsidP="00D8798F">
      <w:pPr>
        <w:spacing w:before="100" w:beforeAutospacing="1" w:after="0" w:line="270" w:lineRule="atLeast"/>
        <w:ind w:left="1038" w:hanging="17"/>
        <w:jc w:val="both"/>
        <w:rPr>
          <w:rFonts w:ascii="Georgia" w:eastAsia="Times New Roman" w:hAnsi="Georgi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Po tym sygnale nie zalicza się żadnej ryby wyjętej z wody. Po sygnale oznaczającym zakończenie zawodów komisja sędziowska dokona ważenia złowionych ryb. </w:t>
      </w:r>
    </w:p>
    <w:p w:rsidR="00D8798F" w:rsidRPr="00011F95" w:rsidRDefault="00D8798F" w:rsidP="00D8798F">
      <w:pPr>
        <w:spacing w:before="100" w:beforeAutospacing="1" w:after="0" w:line="270" w:lineRule="atLeast"/>
        <w:ind w:left="1038" w:hanging="17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W przypadku jednakowej wagi, brana jest pod uwagę największa ryba poszczególnych zawodników.</w:t>
      </w:r>
    </w:p>
    <w:p w:rsidR="00D8798F" w:rsidRPr="00011F95" w:rsidRDefault="00D8798F" w:rsidP="00D8798F">
      <w:pPr>
        <w:numPr>
          <w:ilvl w:val="0"/>
          <w:numId w:val="10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Zabrania się w czasie zawodów przemieszczania się zawodników i osób postronnych pomiędzy stanowiskami. Wyłączeni z tego zakazu są organizatorzy oraz sędziowie.</w:t>
      </w:r>
    </w:p>
    <w:p w:rsidR="00D8798F" w:rsidRPr="00011F95" w:rsidRDefault="00D8798F" w:rsidP="00D8798F">
      <w:pPr>
        <w:numPr>
          <w:ilvl w:val="0"/>
          <w:numId w:val="10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Sędzią Głównym zawodów jest Pan Andrzej Napiórkowski.</w:t>
      </w:r>
    </w:p>
    <w:p w:rsidR="00D8798F" w:rsidRPr="00011F95" w:rsidRDefault="00D8798F" w:rsidP="00D8798F">
      <w:pPr>
        <w:numPr>
          <w:ilvl w:val="0"/>
          <w:numId w:val="10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Komisja sędziowska może zdyskwalifikować zawodnika, jeżeli ten:</w:t>
      </w:r>
    </w:p>
    <w:p w:rsidR="00D8798F" w:rsidRPr="00011F95" w:rsidRDefault="00D8798F" w:rsidP="00D8798F">
      <w:pPr>
        <w:numPr>
          <w:ilvl w:val="0"/>
          <w:numId w:val="13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nie wykonuje poleceń sędziów;</w:t>
      </w:r>
    </w:p>
    <w:p w:rsidR="00D8798F" w:rsidRPr="00011F95" w:rsidRDefault="00D8798F" w:rsidP="00D8798F">
      <w:pPr>
        <w:numPr>
          <w:ilvl w:val="0"/>
          <w:numId w:val="13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przeszkadza innym zawodnikom;</w:t>
      </w:r>
    </w:p>
    <w:p w:rsidR="00D8798F" w:rsidRPr="00011F95" w:rsidRDefault="00D8798F" w:rsidP="00D8798F">
      <w:pPr>
        <w:numPr>
          <w:ilvl w:val="0"/>
          <w:numId w:val="13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używa nieprzyzwoitych wyrażeń;</w:t>
      </w:r>
    </w:p>
    <w:p w:rsidR="00D8798F" w:rsidRPr="00011F95" w:rsidRDefault="00D8798F" w:rsidP="00D8798F">
      <w:pPr>
        <w:numPr>
          <w:ilvl w:val="0"/>
          <w:numId w:val="13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stwarza zagrożenie dla siebie jak i innych uczestników zawodów.</w:t>
      </w:r>
    </w:p>
    <w:p w:rsidR="00D8798F" w:rsidRPr="00011F95" w:rsidRDefault="00D8798F" w:rsidP="00D8798F">
      <w:pPr>
        <w:numPr>
          <w:ilvl w:val="0"/>
          <w:numId w:val="12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 xml:space="preserve">Zwycięża drużyna z największą ilością punktów wyliczoną zgodnie z zasadą - 1 punkt </w:t>
      </w:r>
      <w:r w:rsidRPr="00011F95">
        <w:rPr>
          <w:rFonts w:ascii="Georgia" w:eastAsia="Times New Roman" w:hAnsi="Georgia" w:cs="Tahoma"/>
          <w:lang w:eastAsia="pl-PL"/>
        </w:rPr>
        <w:br/>
        <w:t>za każdy gram złowionych ryb/ilość wędek wykorzystywanych do połowu w tym samym czasie.</w:t>
      </w:r>
    </w:p>
    <w:p w:rsidR="00D8798F" w:rsidRPr="00011F95" w:rsidRDefault="00D8798F" w:rsidP="00D8798F">
      <w:pPr>
        <w:numPr>
          <w:ilvl w:val="0"/>
          <w:numId w:val="12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W rozgrywkach indywidualnych zwycięża zawodnik z największą masą złowionych ryb.</w:t>
      </w:r>
    </w:p>
    <w:p w:rsidR="00D8798F" w:rsidRPr="00011F95" w:rsidRDefault="00D8798F" w:rsidP="00D8798F">
      <w:pPr>
        <w:numPr>
          <w:ilvl w:val="0"/>
          <w:numId w:val="12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 xml:space="preserve">Nagrody dla zawodników - pierwsze trzy miejsca w rozgrywkach drużynowych; nagroda </w:t>
      </w:r>
      <w:r w:rsid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dla najmłodszego uczestnika zawodów i nagroda za największą złowioną rybę podczas zawodów.</w:t>
      </w:r>
    </w:p>
    <w:p w:rsidR="00D8798F" w:rsidRPr="00011F95" w:rsidRDefault="00D8798F" w:rsidP="00D8798F">
      <w:pPr>
        <w:numPr>
          <w:ilvl w:val="0"/>
          <w:numId w:val="12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 xml:space="preserve">Każdy zawodnik po zakończeniu łowienia pozostawia stanowisko w stanie czystym (śmieci </w:t>
      </w:r>
      <w:r w:rsidR="00011F95">
        <w:rPr>
          <w:rFonts w:ascii="Georgia" w:eastAsia="Times New Roman" w:hAnsi="Georgia" w:cs="Tahoma"/>
          <w:lang w:eastAsia="pl-PL"/>
        </w:rPr>
        <w:br/>
      </w:r>
      <w:r w:rsidRPr="00011F95">
        <w:rPr>
          <w:rFonts w:ascii="Georgia" w:eastAsia="Times New Roman" w:hAnsi="Georgia" w:cs="Tahoma"/>
          <w:lang w:eastAsia="pl-PL"/>
        </w:rPr>
        <w:t>i odpadki zabiera ze sobą).</w:t>
      </w:r>
    </w:p>
    <w:p w:rsidR="00D8798F" w:rsidRPr="00011F95" w:rsidRDefault="00D8798F" w:rsidP="00D8798F">
      <w:pPr>
        <w:numPr>
          <w:ilvl w:val="0"/>
          <w:numId w:val="12"/>
        </w:numPr>
        <w:spacing w:before="100" w:beforeAutospacing="1" w:after="0" w:line="270" w:lineRule="atLeast"/>
        <w:jc w:val="both"/>
        <w:rPr>
          <w:rFonts w:ascii="Tahoma" w:eastAsia="Times New Roman" w:hAnsi="Tahoma" w:cs="Tahoma"/>
          <w:lang w:eastAsia="pl-PL"/>
        </w:rPr>
      </w:pPr>
      <w:r w:rsidRPr="00011F95">
        <w:rPr>
          <w:rFonts w:ascii="Georgia" w:eastAsia="Times New Roman" w:hAnsi="Georgia" w:cs="Tahoma"/>
          <w:lang w:eastAsia="pl-PL"/>
        </w:rPr>
        <w:t>Po ogłoszeniu wyników i rozdaniu nagród, zapraszamy wszystkich na pamiątkowe zdjęcie.</w:t>
      </w:r>
    </w:p>
    <w:p w:rsidR="00D8798F" w:rsidRPr="0010094B" w:rsidRDefault="00D8798F" w:rsidP="00D8798F">
      <w:pPr>
        <w:spacing w:before="100" w:beforeAutospacing="1" w:after="0" w:line="270" w:lineRule="atLeast"/>
        <w:ind w:left="17"/>
        <w:jc w:val="center"/>
        <w:rPr>
          <w:rFonts w:ascii="Tahoma" w:eastAsia="Times New Roman" w:hAnsi="Tahoma" w:cs="Tahoma"/>
          <w:color w:val="020858"/>
          <w:sz w:val="18"/>
          <w:szCs w:val="18"/>
          <w:lang w:eastAsia="pl-PL"/>
        </w:rPr>
      </w:pPr>
      <w:r w:rsidRPr="0010094B">
        <w:rPr>
          <w:rFonts w:ascii="Georgia" w:eastAsia="Times New Roman" w:hAnsi="Georgia" w:cs="Tahoma"/>
          <w:b/>
          <w:bCs/>
          <w:i/>
          <w:iCs/>
          <w:color w:val="E1272A"/>
          <w:sz w:val="24"/>
          <w:szCs w:val="24"/>
          <w:lang w:eastAsia="pl-PL"/>
        </w:rPr>
        <w:t>Uczestników zawodów wędkarskich prosimy o potraktowanie imprezy rekreacyjnie,</w:t>
      </w:r>
    </w:p>
    <w:p w:rsidR="00D8798F" w:rsidRPr="0010094B" w:rsidRDefault="00D8798F" w:rsidP="00D8798F">
      <w:pPr>
        <w:spacing w:before="100" w:beforeAutospacing="1" w:after="0" w:line="270" w:lineRule="atLeast"/>
        <w:ind w:left="17"/>
        <w:jc w:val="center"/>
        <w:rPr>
          <w:rFonts w:ascii="Tahoma" w:eastAsia="Times New Roman" w:hAnsi="Tahoma" w:cs="Tahoma"/>
          <w:color w:val="020858"/>
          <w:sz w:val="18"/>
          <w:szCs w:val="18"/>
          <w:lang w:eastAsia="pl-PL"/>
        </w:rPr>
      </w:pPr>
      <w:r w:rsidRPr="0010094B">
        <w:rPr>
          <w:rFonts w:ascii="Georgia" w:eastAsia="Times New Roman" w:hAnsi="Georgia" w:cs="Tahoma"/>
          <w:b/>
          <w:bCs/>
          <w:i/>
          <w:iCs/>
          <w:color w:val="E1272A"/>
          <w:sz w:val="24"/>
          <w:szCs w:val="24"/>
          <w:lang w:eastAsia="pl-PL"/>
        </w:rPr>
        <w:t>ponieważ jest to impreza towarzyska o charakterze integracyjnym :-)</w:t>
      </w:r>
    </w:p>
    <w:p w:rsidR="00C22442" w:rsidRDefault="00C22442"/>
    <w:sectPr w:rsidR="00C22442" w:rsidSect="00011F95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132"/>
    <w:multiLevelType w:val="multilevel"/>
    <w:tmpl w:val="5E1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25C6"/>
    <w:multiLevelType w:val="multilevel"/>
    <w:tmpl w:val="C95C73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3A17E9"/>
    <w:multiLevelType w:val="multilevel"/>
    <w:tmpl w:val="14823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C2495"/>
    <w:multiLevelType w:val="multilevel"/>
    <w:tmpl w:val="259AD1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71270"/>
    <w:multiLevelType w:val="multilevel"/>
    <w:tmpl w:val="186088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8411A"/>
    <w:multiLevelType w:val="multilevel"/>
    <w:tmpl w:val="7076E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D6783"/>
    <w:multiLevelType w:val="multilevel"/>
    <w:tmpl w:val="CB8E79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C1383B"/>
    <w:multiLevelType w:val="multilevel"/>
    <w:tmpl w:val="FE3E36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C585A"/>
    <w:multiLevelType w:val="multilevel"/>
    <w:tmpl w:val="5DE6AE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01A02"/>
    <w:multiLevelType w:val="multilevel"/>
    <w:tmpl w:val="E312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86980"/>
    <w:multiLevelType w:val="multilevel"/>
    <w:tmpl w:val="2C089B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00749F5"/>
    <w:multiLevelType w:val="multilevel"/>
    <w:tmpl w:val="E34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11F51"/>
    <w:multiLevelType w:val="multilevel"/>
    <w:tmpl w:val="5F7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4616A"/>
    <w:multiLevelType w:val="multilevel"/>
    <w:tmpl w:val="D5780D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926084"/>
    <w:multiLevelType w:val="multilevel"/>
    <w:tmpl w:val="C81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8F"/>
    <w:rsid w:val="00011F95"/>
    <w:rsid w:val="00C22442"/>
    <w:rsid w:val="00D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rp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sy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rp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2</cp:revision>
  <dcterms:created xsi:type="dcterms:W3CDTF">2013-06-03T09:21:00Z</dcterms:created>
  <dcterms:modified xsi:type="dcterms:W3CDTF">2013-06-13T09:25:00Z</dcterms:modified>
</cp:coreProperties>
</file>